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AAC7" w14:textId="77777777" w:rsidR="00D8137F" w:rsidRDefault="0005665C" w:rsidP="00BE0AAC">
      <w:pPr>
        <w:jc w:val="center"/>
        <w:rPr>
          <w:b/>
          <w:sz w:val="44"/>
          <w:szCs w:val="44"/>
        </w:rPr>
      </w:pPr>
      <w:r w:rsidRPr="0005665C">
        <w:rPr>
          <w:b/>
          <w:noProof/>
          <w:sz w:val="44"/>
          <w:szCs w:val="44"/>
          <w:lang w:eastAsia="en-NZ"/>
        </w:rPr>
        <w:drawing>
          <wp:inline distT="0" distB="0" distL="0" distR="0" wp14:anchorId="48DA1FB6" wp14:editId="72FF644D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8164" w14:textId="77777777" w:rsidR="00A86CF8" w:rsidRPr="00BA6A04" w:rsidRDefault="00A86CF8" w:rsidP="00C05C0A">
      <w:pPr>
        <w:spacing w:before="200" w:after="200"/>
        <w:jc w:val="center"/>
        <w:rPr>
          <w:rFonts w:ascii="Arial" w:hAnsi="Arial" w:cs="Arial"/>
          <w:b/>
          <w:sz w:val="44"/>
          <w:szCs w:val="44"/>
        </w:rPr>
      </w:pPr>
      <w:r w:rsidRPr="00BA6A04">
        <w:rPr>
          <w:rFonts w:ascii="Arial" w:hAnsi="Arial" w:cs="Arial"/>
          <w:b/>
          <w:sz w:val="44"/>
          <w:szCs w:val="44"/>
        </w:rPr>
        <w:t>NZDSN National Symposium</w:t>
      </w:r>
    </w:p>
    <w:p w14:paraId="54E29EC9" w14:textId="77777777" w:rsidR="00311B91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Effectively Supporting People </w:t>
      </w:r>
    </w:p>
    <w:p w14:paraId="14F26D79" w14:textId="77777777" w:rsidR="00BE0AAC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>with Very High Needs</w:t>
      </w:r>
      <w:r w:rsidR="00B2416B"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 Post School</w:t>
      </w:r>
    </w:p>
    <w:p w14:paraId="335E7660" w14:textId="77777777" w:rsidR="004505D2" w:rsidRPr="00BA6A04" w:rsidRDefault="00A86CF8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An opportunity </w:t>
      </w:r>
      <w:r w:rsidR="00796E36" w:rsidRPr="00BA6A04">
        <w:rPr>
          <w:rFonts w:ascii="Arial" w:hAnsi="Arial" w:cs="Arial"/>
          <w:b/>
          <w:sz w:val="28"/>
          <w:szCs w:val="28"/>
        </w:rPr>
        <w:t>to</w:t>
      </w:r>
      <w:r w:rsidR="00311B91" w:rsidRPr="00BA6A04">
        <w:rPr>
          <w:rFonts w:ascii="Arial" w:hAnsi="Arial" w:cs="Arial"/>
          <w:b/>
          <w:sz w:val="28"/>
          <w:szCs w:val="28"/>
        </w:rPr>
        <w:t xml:space="preserve"> focus on</w:t>
      </w:r>
      <w:r w:rsidR="004505D2" w:rsidRPr="00BA6A04">
        <w:rPr>
          <w:rFonts w:ascii="Arial" w:hAnsi="Arial" w:cs="Arial"/>
          <w:b/>
          <w:sz w:val="28"/>
          <w:szCs w:val="28"/>
        </w:rPr>
        <w:t xml:space="preserve"> supporting individualised participation </w:t>
      </w:r>
    </w:p>
    <w:p w14:paraId="49F01C4A" w14:textId="77777777" w:rsidR="00BE0AAC" w:rsidRPr="00BA6A04" w:rsidRDefault="004505D2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in everyday things in everyday places</w:t>
      </w:r>
    </w:p>
    <w:p w14:paraId="1B7A0D70" w14:textId="66C04230" w:rsidR="0005665C" w:rsidRPr="00BA6A04" w:rsidRDefault="00A61B6A" w:rsidP="0005665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>Rescheduled to:</w:t>
      </w:r>
      <w:r w:rsidR="00B2416B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>Wednesday 14</w:t>
      </w:r>
      <w:r w:rsidR="0018038C" w:rsidRP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  <w:vertAlign w:val="superscript"/>
        </w:rPr>
        <w:t>th</w:t>
      </w:r>
      <w:r w:rsid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October</w:t>
      </w:r>
      <w:r w:rsidR="00311B91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05665C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2020 </w:t>
      </w:r>
    </w:p>
    <w:p w14:paraId="3AD44D6F" w14:textId="1F3A8402" w:rsidR="001D45F8" w:rsidRPr="00BA6A04" w:rsidRDefault="00B2416B" w:rsidP="00E55DBB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Venue: 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Auckland </w:t>
      </w:r>
      <w:r w:rsidRPr="00BA6A04">
        <w:rPr>
          <w:rFonts w:ascii="Arial" w:hAnsi="Arial" w:cs="Arial"/>
          <w:b/>
          <w:sz w:val="28"/>
          <w:szCs w:val="28"/>
        </w:rPr>
        <w:t>Sudima Airport Hotel</w:t>
      </w:r>
    </w:p>
    <w:p w14:paraId="1BB202A4" w14:textId="6031CE75" w:rsidR="002C33E8" w:rsidRPr="00BA6A04" w:rsidRDefault="002C33E8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>18 Airpark Drive</w:t>
      </w:r>
    </w:p>
    <w:p w14:paraId="71CA59D5" w14:textId="6689162B" w:rsidR="002C33E8" w:rsidRPr="00BA6A04" w:rsidRDefault="00E55DBB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 xml:space="preserve">Mangere, Auckland </w:t>
      </w:r>
    </w:p>
    <w:p w14:paraId="7DAB69D8" w14:textId="77777777" w:rsidR="002D3F27" w:rsidRPr="00BA6A04" w:rsidRDefault="002D3F2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9am-4pm</w:t>
      </w:r>
    </w:p>
    <w:p w14:paraId="34089175" w14:textId="77777777" w:rsidR="00C45652" w:rsidRPr="00BA6A04" w:rsidRDefault="00A37D1C" w:rsidP="002D3F27">
      <w:pPr>
        <w:jc w:val="center"/>
        <w:rPr>
          <w:rFonts w:ascii="Arial" w:hAnsi="Arial" w:cs="Arial"/>
          <w:b/>
          <w:color w:val="385623" w:themeColor="accent6" w:themeShade="80"/>
          <w:sz w:val="34"/>
          <w:szCs w:val="34"/>
        </w:rPr>
      </w:pPr>
      <w:r w:rsidRPr="00BA6A04">
        <w:rPr>
          <w:rFonts w:ascii="Arial" w:hAnsi="Arial" w:cs="Arial"/>
          <w:b/>
          <w:color w:val="385623" w:themeColor="accent6" w:themeShade="80"/>
          <w:sz w:val="34"/>
          <w:szCs w:val="34"/>
        </w:rPr>
        <w:t>Registrations are now Open!</w:t>
      </w:r>
    </w:p>
    <w:p w14:paraId="47C1176F" w14:textId="77777777" w:rsidR="00A86CF8" w:rsidRPr="00BA6A04" w:rsidRDefault="00B2416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Programme</w:t>
      </w:r>
      <w:r w:rsidR="00937997"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:</w:t>
      </w:r>
    </w:p>
    <w:p w14:paraId="55ACE6AC" w14:textId="64D0798A"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Mihi Whakatau</w:t>
      </w:r>
    </w:p>
    <w:p w14:paraId="651A3D28" w14:textId="74BF41DA" w:rsidR="00A86CF8" w:rsidRPr="00BA6A04" w:rsidRDefault="008D098B" w:rsidP="00BA6A04">
      <w:pPr>
        <w:spacing w:after="120"/>
        <w:ind w:left="1440" w:hanging="1440"/>
        <w:rPr>
          <w:rFonts w:ascii="Arial" w:hAnsi="Arial" w:cs="Arial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311B91" w:rsidRPr="00BA6A04">
        <w:rPr>
          <w:rFonts w:ascii="Arial" w:hAnsi="Arial" w:cs="Arial"/>
          <w:b/>
          <w:sz w:val="28"/>
          <w:szCs w:val="28"/>
        </w:rPr>
        <w:t>The Enabling Good Lives Principles and what implementation looks like for people with Very High Needs</w:t>
      </w:r>
      <w:r w:rsidR="00BA6A04">
        <w:rPr>
          <w:rFonts w:ascii="Arial" w:hAnsi="Arial" w:cs="Arial"/>
          <w:b/>
          <w:sz w:val="28"/>
          <w:szCs w:val="28"/>
        </w:rPr>
        <w:t xml:space="preserve">. </w:t>
      </w:r>
      <w:r w:rsidR="00796E36" w:rsidRPr="00BA6A04">
        <w:rPr>
          <w:rFonts w:ascii="Arial" w:hAnsi="Arial" w:cs="Arial"/>
          <w:b/>
        </w:rPr>
        <w:t xml:space="preserve">Mark Benjamin </w:t>
      </w:r>
      <w:r w:rsidR="00796E36" w:rsidRPr="00BA6A04">
        <w:rPr>
          <w:rFonts w:ascii="Arial" w:hAnsi="Arial" w:cs="Arial"/>
        </w:rPr>
        <w:t xml:space="preserve">(Chief Executive SAMS and Care Matters; Co-facilitator EGL Mid Central Leadership Group) </w:t>
      </w:r>
      <w:r w:rsidR="00ED02D5" w:rsidRPr="00BA6A04">
        <w:rPr>
          <w:rFonts w:ascii="Arial" w:hAnsi="Arial" w:cs="Arial"/>
        </w:rPr>
        <w:t>and</w:t>
      </w:r>
      <w:r w:rsidR="00ED02D5" w:rsidRPr="00BA6A04">
        <w:rPr>
          <w:rFonts w:ascii="Arial" w:hAnsi="Arial" w:cs="Arial"/>
          <w:b/>
        </w:rPr>
        <w:t xml:space="preserve"> Tina Lincoln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</w:t>
      </w:r>
      <w:r w:rsidR="00796E36" w:rsidRPr="00BA6A04">
        <w:rPr>
          <w:rFonts w:ascii="Arial" w:hAnsi="Arial" w:cs="Arial"/>
        </w:rPr>
        <w:t>(Care Matters facilitator and Co-facilitator EGL Mid Central Leadership Group</w:t>
      </w:r>
      <w:r w:rsidR="001E20EC" w:rsidRPr="00BA6A04">
        <w:rPr>
          <w:rFonts w:ascii="Arial" w:hAnsi="Arial" w:cs="Arial"/>
        </w:rPr>
        <w:t>)</w:t>
      </w:r>
      <w:r w:rsidR="00796E36" w:rsidRPr="00BA6A04">
        <w:rPr>
          <w:rFonts w:ascii="Arial" w:hAnsi="Arial" w:cs="Arial"/>
        </w:rPr>
        <w:t>.</w:t>
      </w:r>
    </w:p>
    <w:p w14:paraId="3AA91E38" w14:textId="77777777" w:rsidR="00ED02D5" w:rsidRPr="00BA6A04" w:rsidRDefault="00311B91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Personalised Approaches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–</w:t>
      </w:r>
      <w:r w:rsidR="008D098B" w:rsidRPr="00BA6A04">
        <w:rPr>
          <w:rFonts w:ascii="Arial" w:hAnsi="Arial" w:cs="Arial"/>
          <w:b/>
          <w:sz w:val="28"/>
          <w:szCs w:val="28"/>
        </w:rPr>
        <w:t xml:space="preserve"> Provider and Family Perspectives:  The </w:t>
      </w:r>
      <w:r w:rsidR="00796E36" w:rsidRPr="00BA6A04">
        <w:rPr>
          <w:rFonts w:ascii="Arial" w:hAnsi="Arial" w:cs="Arial"/>
          <w:b/>
          <w:sz w:val="28"/>
          <w:szCs w:val="28"/>
        </w:rPr>
        <w:t>what, why and how</w:t>
      </w:r>
    </w:p>
    <w:p w14:paraId="04F91966" w14:textId="0ECA1285" w:rsidR="00ED02D5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: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ED02D5" w:rsidRPr="00BA6A04">
        <w:rPr>
          <w:rFonts w:ascii="Arial" w:hAnsi="Arial" w:cs="Arial"/>
          <w:b/>
          <w:sz w:val="28"/>
          <w:szCs w:val="28"/>
        </w:rPr>
        <w:t>Real W</w:t>
      </w:r>
      <w:r w:rsidR="00796E36" w:rsidRPr="00BA6A04">
        <w:rPr>
          <w:rFonts w:ascii="Arial" w:hAnsi="Arial" w:cs="Arial"/>
          <w:b/>
          <w:sz w:val="28"/>
          <w:szCs w:val="28"/>
        </w:rPr>
        <w:t>orld Living: Marian Galvin and families</w:t>
      </w:r>
    </w:p>
    <w:p w14:paraId="6350035E" w14:textId="122FF452"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 xml:space="preserve"> Morning Tea</w:t>
      </w:r>
    </w:p>
    <w:p w14:paraId="0F9E1886" w14:textId="36047507" w:rsidR="00ED02D5" w:rsidRPr="00BA6A04" w:rsidRDefault="008D098B" w:rsidP="00BA6A04">
      <w:pPr>
        <w:spacing w:after="180"/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796E36" w:rsidRPr="00BA6A04">
        <w:rPr>
          <w:rFonts w:ascii="Arial" w:hAnsi="Arial" w:cs="Arial"/>
          <w:b/>
          <w:sz w:val="28"/>
          <w:szCs w:val="28"/>
        </w:rPr>
        <w:t xml:space="preserve">Manawanui: Sarah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Gimson</w:t>
      </w:r>
      <w:proofErr w:type="spellEnd"/>
      <w:r w:rsidR="002D3F27" w:rsidRPr="00BA6A04">
        <w:rPr>
          <w:rFonts w:ascii="Arial" w:hAnsi="Arial" w:cs="Arial"/>
          <w:b/>
          <w:sz w:val="28"/>
          <w:szCs w:val="28"/>
        </w:rPr>
        <w:t xml:space="preserve"> </w:t>
      </w:r>
      <w:r w:rsidR="001D45F8" w:rsidRPr="00BA6A04">
        <w:rPr>
          <w:rFonts w:ascii="Arial" w:hAnsi="Arial" w:cs="Arial"/>
          <w:b/>
        </w:rPr>
        <w:t>(General M</w:t>
      </w:r>
      <w:r w:rsidR="002D3F27" w:rsidRPr="00BA6A04">
        <w:rPr>
          <w:rFonts w:ascii="Arial" w:hAnsi="Arial" w:cs="Arial"/>
          <w:b/>
        </w:rPr>
        <w:t>anager, Customer Experience)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and a family member</w:t>
      </w:r>
      <w:r w:rsidR="006721CE" w:rsidRPr="00BA6A04">
        <w:rPr>
          <w:rFonts w:ascii="Arial" w:hAnsi="Arial" w:cs="Arial"/>
          <w:b/>
          <w:sz w:val="28"/>
          <w:szCs w:val="28"/>
        </w:rPr>
        <w:t xml:space="preserve">  </w:t>
      </w:r>
      <w:r w:rsidR="00E55DBB" w:rsidRPr="00BA6A04">
        <w:rPr>
          <w:rFonts w:ascii="Arial" w:hAnsi="Arial" w:cs="Arial"/>
          <w:b/>
          <w:sz w:val="28"/>
          <w:szCs w:val="28"/>
        </w:rPr>
        <w:t xml:space="preserve"> </w:t>
      </w:r>
    </w:p>
    <w:p w14:paraId="3F1F8B52" w14:textId="684E3A9C" w:rsidR="008D098B" w:rsidRPr="00BA6A04" w:rsidRDefault="009C5683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796E36" w:rsidRPr="00BA6A04">
        <w:rPr>
          <w:rFonts w:ascii="Arial" w:hAnsi="Arial" w:cs="Arial"/>
          <w:b/>
          <w:sz w:val="28"/>
          <w:szCs w:val="28"/>
        </w:rPr>
        <w:t xml:space="preserve">CCS Disability Action: Daniel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Maseege</w:t>
      </w:r>
      <w:proofErr w:type="spellEnd"/>
      <w:r w:rsidR="008D098B" w:rsidRPr="00BA6A04">
        <w:rPr>
          <w:rFonts w:ascii="Arial" w:hAnsi="Arial" w:cs="Arial"/>
          <w:b/>
          <w:sz w:val="28"/>
          <w:szCs w:val="28"/>
        </w:rPr>
        <w:t xml:space="preserve"> </w:t>
      </w:r>
      <w:r w:rsidR="008D098B" w:rsidRPr="00BA6A04">
        <w:rPr>
          <w:rFonts w:ascii="Arial" w:hAnsi="Arial" w:cs="Arial"/>
          <w:b/>
        </w:rPr>
        <w:t xml:space="preserve">(Service Manager Youth development and adults team) </w:t>
      </w:r>
      <w:r w:rsidR="008D098B" w:rsidRPr="00BA6A04">
        <w:rPr>
          <w:rFonts w:ascii="Arial" w:hAnsi="Arial" w:cs="Arial"/>
          <w:b/>
          <w:sz w:val="28"/>
          <w:szCs w:val="28"/>
        </w:rPr>
        <w:t>and family members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 </w:t>
      </w:r>
    </w:p>
    <w:p w14:paraId="38309CEF" w14:textId="1C2B5A9A" w:rsidR="008D098B" w:rsidRPr="00BA6A04" w:rsidRDefault="009C5683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12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8D098B" w:rsidRPr="00BA6A04">
        <w:rPr>
          <w:rFonts w:ascii="Arial" w:hAnsi="Arial" w:cs="Arial"/>
          <w:b/>
          <w:sz w:val="28"/>
          <w:szCs w:val="28"/>
        </w:rPr>
        <w:t>Lunch</w:t>
      </w:r>
    </w:p>
    <w:p w14:paraId="3C0155FD" w14:textId="56CFF847" w:rsidR="00F06796" w:rsidRPr="00BA6A04" w:rsidRDefault="001D45F8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F06796" w:rsidRPr="00BA6A04">
        <w:rPr>
          <w:rFonts w:ascii="Arial" w:hAnsi="Arial" w:cs="Arial"/>
          <w:b/>
          <w:sz w:val="28"/>
          <w:szCs w:val="28"/>
        </w:rPr>
        <w:t>Provider and F</w:t>
      </w:r>
      <w:r w:rsidRPr="00BA6A04">
        <w:rPr>
          <w:rFonts w:ascii="Arial" w:hAnsi="Arial" w:cs="Arial"/>
          <w:b/>
          <w:sz w:val="28"/>
          <w:szCs w:val="28"/>
        </w:rPr>
        <w:t>amily Panel D</w:t>
      </w:r>
      <w:r w:rsidR="008D098B" w:rsidRPr="00BA6A04">
        <w:rPr>
          <w:rFonts w:ascii="Arial" w:hAnsi="Arial" w:cs="Arial"/>
          <w:b/>
          <w:sz w:val="28"/>
          <w:szCs w:val="28"/>
        </w:rPr>
        <w:t>iscussion</w:t>
      </w:r>
      <w:r w:rsidR="00F06796" w:rsidRPr="00BA6A04">
        <w:rPr>
          <w:rFonts w:ascii="Arial" w:hAnsi="Arial" w:cs="Arial"/>
          <w:b/>
          <w:sz w:val="28"/>
          <w:szCs w:val="28"/>
        </w:rPr>
        <w:t>: Challenges and Opportunities</w:t>
      </w:r>
    </w:p>
    <w:p w14:paraId="1A4CAA99" w14:textId="21840E14" w:rsidR="00A86CF8" w:rsidRPr="00BA6A04" w:rsidRDefault="009701D9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1.</w:t>
      </w:r>
      <w:r w:rsidR="001D45F8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BA6A04">
        <w:rPr>
          <w:rFonts w:ascii="Arial" w:hAnsi="Arial" w:cs="Arial"/>
          <w:b/>
          <w:sz w:val="28"/>
          <w:szCs w:val="28"/>
        </w:rPr>
        <w:tab/>
      </w:r>
      <w:r w:rsidR="001F62DA" w:rsidRPr="00BA6A04">
        <w:rPr>
          <w:rFonts w:ascii="Arial" w:hAnsi="Arial" w:cs="Arial"/>
          <w:b/>
          <w:sz w:val="28"/>
          <w:szCs w:val="28"/>
        </w:rPr>
        <w:t xml:space="preserve">Building a Communication </w:t>
      </w:r>
      <w:r w:rsidR="001D45F8" w:rsidRPr="00BA6A04">
        <w:rPr>
          <w:rFonts w:ascii="Arial" w:hAnsi="Arial" w:cs="Arial"/>
          <w:b/>
          <w:sz w:val="28"/>
          <w:szCs w:val="28"/>
        </w:rPr>
        <w:t>and Choice M</w:t>
      </w:r>
      <w:r w:rsidR="00F06796" w:rsidRPr="00BA6A04">
        <w:rPr>
          <w:rFonts w:ascii="Arial" w:hAnsi="Arial" w:cs="Arial"/>
          <w:b/>
          <w:sz w:val="28"/>
          <w:szCs w:val="28"/>
        </w:rPr>
        <w:t>aking</w:t>
      </w:r>
      <w:r w:rsidR="001F62DA" w:rsidRPr="00BA6A04">
        <w:rPr>
          <w:rFonts w:ascii="Arial" w:hAnsi="Arial" w:cs="Arial"/>
          <w:b/>
          <w:sz w:val="28"/>
          <w:szCs w:val="28"/>
        </w:rPr>
        <w:t xml:space="preserve"> Matrix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– a first step to decision making: Lisa Martin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E55DBB" w:rsidRPr="00BA6A04">
        <w:rPr>
          <w:rFonts w:ascii="Arial" w:hAnsi="Arial" w:cs="Arial"/>
          <w:b/>
        </w:rPr>
        <w:t>(</w:t>
      </w:r>
      <w:r w:rsidR="00F42D1D" w:rsidRPr="00BA6A04">
        <w:rPr>
          <w:rFonts w:ascii="Arial" w:hAnsi="Arial" w:cs="Arial"/>
          <w:b/>
        </w:rPr>
        <w:t>Director,</w:t>
      </w:r>
      <w:r w:rsidR="00F06796" w:rsidRPr="00BA6A04">
        <w:rPr>
          <w:rFonts w:ascii="Arial" w:hAnsi="Arial" w:cs="Arial"/>
          <w:b/>
        </w:rPr>
        <w:t xml:space="preserve"> Complex Carers Group)</w:t>
      </w:r>
    </w:p>
    <w:p w14:paraId="0A396157" w14:textId="08982CCE" w:rsidR="001D45F8" w:rsidRPr="00BA6A04" w:rsidRDefault="001D45F8" w:rsidP="00F06796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Afternoon Tea</w:t>
      </w:r>
    </w:p>
    <w:p w14:paraId="0EE04AD3" w14:textId="3850747A" w:rsidR="007C552A" w:rsidRPr="00BA6A04" w:rsidRDefault="001D45F8" w:rsidP="00BA6A04">
      <w:pPr>
        <w:ind w:left="1440" w:hanging="1440"/>
        <w:rPr>
          <w:rFonts w:ascii="Arial" w:hAnsi="Arial" w:cs="Arial"/>
          <w:b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Supported Decision M</w:t>
      </w:r>
      <w:r w:rsidR="001F62DA" w:rsidRPr="00BA6A04">
        <w:rPr>
          <w:rFonts w:ascii="Arial" w:hAnsi="Arial" w:cs="Arial"/>
          <w:b/>
          <w:sz w:val="28"/>
          <w:szCs w:val="28"/>
        </w:rPr>
        <w:t>aking</w:t>
      </w:r>
      <w:r w:rsidR="00A61B6A">
        <w:rPr>
          <w:rFonts w:ascii="Arial" w:hAnsi="Arial" w:cs="Arial"/>
          <w:b/>
          <w:sz w:val="28"/>
          <w:szCs w:val="28"/>
        </w:rPr>
        <w:t xml:space="preserve"> – Legal Perspectives</w:t>
      </w:r>
      <w:r w:rsidRPr="00BA6A04">
        <w:rPr>
          <w:rFonts w:ascii="Arial" w:hAnsi="Arial" w:cs="Arial"/>
          <w:b/>
          <w:sz w:val="28"/>
          <w:szCs w:val="28"/>
        </w:rPr>
        <w:t xml:space="preserve">: Nan Jensen </w:t>
      </w:r>
      <w:r w:rsidRPr="00BA6A04">
        <w:rPr>
          <w:rFonts w:ascii="Arial" w:hAnsi="Arial" w:cs="Arial"/>
          <w:b/>
        </w:rPr>
        <w:t xml:space="preserve">(Director, </w:t>
      </w:r>
      <w:proofErr w:type="spellStart"/>
      <w:r w:rsidRPr="00BA6A04">
        <w:rPr>
          <w:rFonts w:ascii="Arial" w:hAnsi="Arial" w:cs="Arial"/>
          <w:b/>
        </w:rPr>
        <w:t>Abilityworx</w:t>
      </w:r>
      <w:proofErr w:type="spellEnd"/>
      <w:r w:rsidR="00E55DBB" w:rsidRPr="00BA6A04">
        <w:rPr>
          <w:rFonts w:ascii="Arial" w:hAnsi="Arial" w:cs="Arial"/>
          <w:b/>
        </w:rPr>
        <w:t>; Family/disability law specialist)</w:t>
      </w:r>
    </w:p>
    <w:p w14:paraId="7EB80D75" w14:textId="481C4BB4" w:rsidR="003052CE" w:rsidRDefault="001D45F8" w:rsidP="003052CE">
      <w:pPr>
        <w:spacing w:after="0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3052CE">
        <w:rPr>
          <w:rFonts w:ascii="Arial" w:hAnsi="Arial" w:cs="Arial"/>
          <w:b/>
          <w:bCs/>
          <w:sz w:val="28"/>
          <w:szCs w:val="28"/>
        </w:rPr>
        <w:t>Supported Decision making: Not just a how to – it’s a must do! Making human rights real in the everyday.</w:t>
      </w:r>
      <w:r w:rsidR="003052CE">
        <w:rPr>
          <w:rFonts w:ascii="Arial" w:hAnsi="Arial" w:cs="Arial"/>
          <w:b/>
          <w:bCs/>
          <w:sz w:val="28"/>
          <w:szCs w:val="28"/>
        </w:rPr>
        <w:t xml:space="preserve"> </w:t>
      </w:r>
      <w:r w:rsidR="003052CE">
        <w:rPr>
          <w:rFonts w:ascii="Arial" w:hAnsi="Arial" w:cs="Arial"/>
          <w:b/>
          <w:bCs/>
          <w:sz w:val="28"/>
          <w:szCs w:val="28"/>
        </w:rPr>
        <w:t>David Corner and Trish Grant IHC Advocacy</w:t>
      </w:r>
    </w:p>
    <w:p w14:paraId="75E94141" w14:textId="5BE27586" w:rsidR="003052CE" w:rsidRPr="003052CE" w:rsidRDefault="003052CE" w:rsidP="003052C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3052CE">
        <w:rPr>
          <w:rFonts w:ascii="Arial" w:hAnsi="Arial" w:cs="Arial"/>
          <w:sz w:val="24"/>
          <w:szCs w:val="24"/>
        </w:rPr>
        <w:t xml:space="preserve">David is the </w:t>
      </w:r>
      <w:r w:rsidRPr="003052CE">
        <w:rPr>
          <w:rFonts w:ascii="Arial" w:hAnsi="Arial" w:cs="Arial"/>
          <w:sz w:val="24"/>
          <w:szCs w:val="24"/>
        </w:rPr>
        <w:t>Self Advocacy</w:t>
      </w:r>
      <w:r w:rsidRPr="003052CE">
        <w:rPr>
          <w:rFonts w:ascii="Arial" w:hAnsi="Arial" w:cs="Arial"/>
          <w:sz w:val="24"/>
          <w:szCs w:val="24"/>
        </w:rPr>
        <w:t xml:space="preserve"> </w:t>
      </w:r>
      <w:r w:rsidRPr="003052CE">
        <w:rPr>
          <w:rFonts w:ascii="Arial" w:hAnsi="Arial" w:cs="Arial"/>
          <w:sz w:val="24"/>
          <w:szCs w:val="24"/>
        </w:rPr>
        <w:t>Advisor at</w:t>
      </w:r>
      <w:r w:rsidRPr="003052CE">
        <w:rPr>
          <w:rFonts w:ascii="Arial" w:hAnsi="Arial" w:cs="Arial"/>
          <w:sz w:val="24"/>
          <w:szCs w:val="24"/>
        </w:rPr>
        <w:t xml:space="preserve"> IHC. His job is to speak up about the human rights of people with intellectual disability </w:t>
      </w:r>
    </w:p>
    <w:p w14:paraId="10794F48" w14:textId="77777777" w:rsidR="003052CE" w:rsidRPr="003052CE" w:rsidRDefault="003052CE" w:rsidP="003052CE">
      <w:pPr>
        <w:ind w:left="1440"/>
        <w:rPr>
          <w:rFonts w:ascii="Arial" w:hAnsi="Arial" w:cs="Arial"/>
          <w:sz w:val="24"/>
          <w:szCs w:val="24"/>
        </w:rPr>
      </w:pPr>
      <w:r w:rsidRPr="003052CE">
        <w:rPr>
          <w:rFonts w:ascii="Arial" w:hAnsi="Arial" w:cs="Arial"/>
          <w:sz w:val="24"/>
          <w:szCs w:val="24"/>
        </w:rPr>
        <w:t>Trish leads IHC’s advocacy work programme that seeks to increase government and community response to the human rights of people with intellectual disability.</w:t>
      </w:r>
    </w:p>
    <w:p w14:paraId="05E2E32B" w14:textId="7CD3ED31" w:rsidR="00ED02D5" w:rsidRPr="00BA6A04" w:rsidRDefault="00ED02D5" w:rsidP="001D45F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C31AE3A" w14:textId="19E656AF" w:rsidR="001D45F8" w:rsidRPr="00BA6A04" w:rsidRDefault="00E55DBB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45: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Wrap up and C</w:t>
      </w:r>
      <w:r w:rsidR="001D45F8" w:rsidRPr="00BA6A04">
        <w:rPr>
          <w:rFonts w:ascii="Arial" w:hAnsi="Arial" w:cs="Arial"/>
          <w:b/>
          <w:sz w:val="28"/>
          <w:szCs w:val="28"/>
        </w:rPr>
        <w:t>onclusion</w:t>
      </w:r>
    </w:p>
    <w:p w14:paraId="4D92D991" w14:textId="77777777" w:rsidR="00BA6A04" w:rsidRDefault="00BA6A04" w:rsidP="001D45F8">
      <w:pPr>
        <w:rPr>
          <w:rFonts w:ascii="Arial" w:hAnsi="Arial" w:cs="Arial"/>
          <w:b/>
          <w:sz w:val="24"/>
          <w:szCs w:val="24"/>
        </w:rPr>
      </w:pPr>
    </w:p>
    <w:p w14:paraId="48F5DD75" w14:textId="349830BF" w:rsidR="001F62DA" w:rsidRPr="00BA6A04" w:rsidRDefault="00CA0001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4"/>
          <w:szCs w:val="24"/>
        </w:rPr>
        <w:t>Fee: Funding from MSD enables us to offer a subsidised rate of: $150 plus GST</w:t>
      </w:r>
    </w:p>
    <w:p w14:paraId="1B3DAB0C" w14:textId="77777777" w:rsidR="001F62DA" w:rsidRPr="00BA6A04" w:rsidRDefault="001F62DA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sz w:val="24"/>
          <w:szCs w:val="24"/>
        </w:rPr>
        <w:t>Family members: Free</w:t>
      </w:r>
    </w:p>
    <w:p w14:paraId="27D7A129" w14:textId="1B35E70B" w:rsidR="00937997" w:rsidRPr="00BA6A04" w:rsidRDefault="00937997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REGISTRATIONS: </w:t>
      </w:r>
      <w:hyperlink r:id="rId6" w:history="1">
        <w:r w:rsidR="00A37D1C" w:rsidRPr="00BA6A04">
          <w:rPr>
            <w:rStyle w:val="Hyperlink"/>
            <w:rFonts w:ascii="Arial" w:hAnsi="Arial" w:cs="Arial"/>
            <w:b/>
            <w:sz w:val="24"/>
            <w:szCs w:val="24"/>
          </w:rPr>
          <w:t>Click Here</w:t>
        </w:r>
      </w:hyperlink>
    </w:p>
    <w:p w14:paraId="164E6568" w14:textId="77777777" w:rsidR="00CA0001" w:rsidRPr="00BA6A04" w:rsidRDefault="00CA0001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Exhibitors:</w:t>
      </w:r>
      <w:r w:rsidRPr="00BA6A04">
        <w:rPr>
          <w:rFonts w:ascii="Arial" w:hAnsi="Arial" w:cs="Arial"/>
          <w:b/>
          <w:sz w:val="24"/>
          <w:szCs w:val="24"/>
        </w:rPr>
        <w:t xml:space="preserve"> There will be space available for organisations to exhibit and showcase products and services. Stands available from $175 plus GST. Contact: </w:t>
      </w:r>
      <w:hyperlink r:id="rId7" w:history="1">
        <w:r w:rsidRPr="00BA6A04">
          <w:rPr>
            <w:rStyle w:val="Hyperlink"/>
            <w:rFonts w:ascii="Arial" w:hAnsi="Arial" w:cs="Arial"/>
            <w:b/>
            <w:sz w:val="24"/>
            <w:szCs w:val="24"/>
          </w:rPr>
          <w:t>admin@nzdsn.org.nz</w:t>
        </w:r>
      </w:hyperlink>
    </w:p>
    <w:p w14:paraId="00500CBF" w14:textId="52CA95EE" w:rsidR="00C45652" w:rsidRPr="0005665C" w:rsidRDefault="00C45652" w:rsidP="00BE0AAC">
      <w:pPr>
        <w:rPr>
          <w:b/>
          <w:color w:val="385623" w:themeColor="accent6" w:themeShade="80"/>
          <w:sz w:val="28"/>
          <w:szCs w:val="28"/>
        </w:rPr>
      </w:pPr>
    </w:p>
    <w:sectPr w:rsidR="00C45652" w:rsidRPr="0005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A0F"/>
    <w:multiLevelType w:val="hybridMultilevel"/>
    <w:tmpl w:val="C03C3F5A"/>
    <w:lvl w:ilvl="0" w:tplc="B41E6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E4A"/>
    <w:multiLevelType w:val="multilevel"/>
    <w:tmpl w:val="8024670E"/>
    <w:lvl w:ilvl="0">
      <w:start w:val="9"/>
      <w:numFmt w:val="decimal"/>
      <w:lvlText w:val="%1.0"/>
      <w:lvlJc w:val="left"/>
      <w:pPr>
        <w:ind w:left="124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96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sz w:val="28"/>
      </w:rPr>
    </w:lvl>
  </w:abstractNum>
  <w:abstractNum w:abstractNumId="2" w15:restartNumberingAfterBreak="0">
    <w:nsid w:val="65B639FF"/>
    <w:multiLevelType w:val="multilevel"/>
    <w:tmpl w:val="520E4E7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8"/>
    <w:rsid w:val="0005665C"/>
    <w:rsid w:val="000D070D"/>
    <w:rsid w:val="00130401"/>
    <w:rsid w:val="0018038C"/>
    <w:rsid w:val="00180E1E"/>
    <w:rsid w:val="00190C35"/>
    <w:rsid w:val="001D45F8"/>
    <w:rsid w:val="001E20EC"/>
    <w:rsid w:val="001F62DA"/>
    <w:rsid w:val="00234366"/>
    <w:rsid w:val="002359F0"/>
    <w:rsid w:val="0027251A"/>
    <w:rsid w:val="002C33E8"/>
    <w:rsid w:val="002D3F27"/>
    <w:rsid w:val="003052CE"/>
    <w:rsid w:val="00311B91"/>
    <w:rsid w:val="003D3AEB"/>
    <w:rsid w:val="004505D2"/>
    <w:rsid w:val="004D6B91"/>
    <w:rsid w:val="005E799B"/>
    <w:rsid w:val="006721CE"/>
    <w:rsid w:val="006A185C"/>
    <w:rsid w:val="006F5A1A"/>
    <w:rsid w:val="00763858"/>
    <w:rsid w:val="00796E36"/>
    <w:rsid w:val="007C552A"/>
    <w:rsid w:val="008910F3"/>
    <w:rsid w:val="008B0AF3"/>
    <w:rsid w:val="008D098B"/>
    <w:rsid w:val="00937997"/>
    <w:rsid w:val="009701D9"/>
    <w:rsid w:val="009C4F51"/>
    <w:rsid w:val="009C5683"/>
    <w:rsid w:val="00A37D1C"/>
    <w:rsid w:val="00A46598"/>
    <w:rsid w:val="00A61B6A"/>
    <w:rsid w:val="00A63251"/>
    <w:rsid w:val="00A75B32"/>
    <w:rsid w:val="00A86CF8"/>
    <w:rsid w:val="00AA18CC"/>
    <w:rsid w:val="00AB50CC"/>
    <w:rsid w:val="00B16E7A"/>
    <w:rsid w:val="00B2416B"/>
    <w:rsid w:val="00B33F26"/>
    <w:rsid w:val="00B53A45"/>
    <w:rsid w:val="00BA6A04"/>
    <w:rsid w:val="00BB34A9"/>
    <w:rsid w:val="00BD26B3"/>
    <w:rsid w:val="00BE0AAC"/>
    <w:rsid w:val="00C05C0A"/>
    <w:rsid w:val="00C45652"/>
    <w:rsid w:val="00C55133"/>
    <w:rsid w:val="00CA0001"/>
    <w:rsid w:val="00CD676C"/>
    <w:rsid w:val="00D7750B"/>
    <w:rsid w:val="00D8137F"/>
    <w:rsid w:val="00E55DBB"/>
    <w:rsid w:val="00EB74A0"/>
    <w:rsid w:val="00ED02D5"/>
    <w:rsid w:val="00F06796"/>
    <w:rsid w:val="00F42D1D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9246"/>
  <w15:chartTrackingRefBased/>
  <w15:docId w15:val="{5C6D423D-5DE4-44B1-9CFE-070A51D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0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dsn.org.nz/events/cat-15-nzdsn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10</cp:revision>
  <cp:lastPrinted>2020-06-24T20:45:00Z</cp:lastPrinted>
  <dcterms:created xsi:type="dcterms:W3CDTF">2020-02-03T01:38:00Z</dcterms:created>
  <dcterms:modified xsi:type="dcterms:W3CDTF">2020-06-24T20:49:00Z</dcterms:modified>
</cp:coreProperties>
</file>