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3C" w:rsidRDefault="00B8653C" w:rsidP="00F113EF">
      <w:pPr>
        <w:rPr>
          <w:b/>
        </w:rPr>
      </w:pPr>
      <w:r>
        <w:rPr>
          <w:noProof/>
        </w:rPr>
        <w:drawing>
          <wp:inline distT="0" distB="0" distL="0" distR="0" wp14:anchorId="639934B2" wp14:editId="078784BC">
            <wp:extent cx="2352675" cy="1238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75" cy="123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7A" w:rsidRPr="00B8653C" w:rsidRDefault="00BD377A" w:rsidP="00F113EF">
      <w:pPr>
        <w:rPr>
          <w:rFonts w:ascii="Arial Mäori" w:hAnsi="Arial Mäori"/>
          <w:b/>
          <w:sz w:val="24"/>
          <w:szCs w:val="24"/>
        </w:rPr>
      </w:pPr>
      <w:r w:rsidRPr="00B8653C">
        <w:rPr>
          <w:rFonts w:ascii="Arial Mäori" w:hAnsi="Arial Mäori"/>
          <w:b/>
          <w:sz w:val="24"/>
          <w:szCs w:val="24"/>
        </w:rPr>
        <w:t>Funding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D377A" w:rsidRPr="00B8653C" w:rsidTr="00B8653C">
        <w:tc>
          <w:tcPr>
            <w:tcW w:w="3114" w:type="dxa"/>
          </w:tcPr>
          <w:p w:rsidR="00BD377A" w:rsidRPr="00B8653C" w:rsidRDefault="00B8653C" w:rsidP="00BD377A">
            <w:pPr>
              <w:rPr>
                <w:rFonts w:ascii="Arial Mäori" w:hAnsi="Arial Mäori"/>
                <w:sz w:val="24"/>
                <w:szCs w:val="24"/>
              </w:rPr>
            </w:pPr>
            <w:r>
              <w:rPr>
                <w:rFonts w:ascii="Arial Mäori" w:hAnsi="Arial Mäori"/>
                <w:sz w:val="24"/>
                <w:szCs w:val="24"/>
              </w:rPr>
              <w:t>Provider l</w:t>
            </w:r>
            <w:bookmarkStart w:id="0" w:name="_GoBack"/>
            <w:bookmarkEnd w:id="0"/>
            <w:r w:rsidR="00BD377A" w:rsidRPr="00B8653C">
              <w:rPr>
                <w:rFonts w:ascii="Arial Mäori" w:hAnsi="Arial Mäori"/>
                <w:sz w:val="24"/>
                <w:szCs w:val="24"/>
              </w:rPr>
              <w:t>egal name:</w:t>
            </w:r>
          </w:p>
        </w:tc>
        <w:tc>
          <w:tcPr>
            <w:tcW w:w="5902" w:type="dxa"/>
          </w:tcPr>
          <w:p w:rsidR="00BD377A" w:rsidRPr="00B8653C" w:rsidRDefault="00BD377A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D377A" w:rsidRPr="00B8653C" w:rsidTr="00B8653C">
        <w:tc>
          <w:tcPr>
            <w:tcW w:w="3114" w:type="dxa"/>
          </w:tcPr>
          <w:p w:rsidR="00BD377A" w:rsidRPr="00B8653C" w:rsidRDefault="00BD377A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>Name of contact person:</w:t>
            </w:r>
          </w:p>
        </w:tc>
        <w:tc>
          <w:tcPr>
            <w:tcW w:w="5902" w:type="dxa"/>
          </w:tcPr>
          <w:p w:rsidR="00BD377A" w:rsidRPr="00B8653C" w:rsidRDefault="00BD377A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D377A" w:rsidRPr="00B8653C" w:rsidTr="00B8653C">
        <w:tc>
          <w:tcPr>
            <w:tcW w:w="3114" w:type="dxa"/>
          </w:tcPr>
          <w:p w:rsidR="00BD377A" w:rsidRPr="00B8653C" w:rsidRDefault="00BD377A" w:rsidP="00BD377A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>Contact phone number:</w:t>
            </w:r>
          </w:p>
        </w:tc>
        <w:tc>
          <w:tcPr>
            <w:tcW w:w="5902" w:type="dxa"/>
          </w:tcPr>
          <w:p w:rsidR="00BD377A" w:rsidRPr="00B8653C" w:rsidRDefault="00BD377A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D377A" w:rsidRPr="00B8653C" w:rsidTr="00B8653C">
        <w:tc>
          <w:tcPr>
            <w:tcW w:w="3114" w:type="dxa"/>
          </w:tcPr>
          <w:p w:rsidR="00BD377A" w:rsidRPr="00B8653C" w:rsidRDefault="00BD377A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>Contact email address:</w:t>
            </w:r>
          </w:p>
        </w:tc>
        <w:tc>
          <w:tcPr>
            <w:tcW w:w="5902" w:type="dxa"/>
          </w:tcPr>
          <w:p w:rsidR="00BD377A" w:rsidRPr="00B8653C" w:rsidRDefault="00BD377A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D377A" w:rsidRPr="00B8653C" w:rsidTr="00D00E5F">
        <w:tc>
          <w:tcPr>
            <w:tcW w:w="9016" w:type="dxa"/>
            <w:gridSpan w:val="2"/>
          </w:tcPr>
          <w:p w:rsidR="00BD377A" w:rsidRPr="00B8653C" w:rsidRDefault="00BD377A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 xml:space="preserve">How many people are you </w:t>
            </w:r>
            <w:r w:rsidR="00CB22EA" w:rsidRPr="00B8653C">
              <w:rPr>
                <w:rFonts w:ascii="Arial Mäori" w:hAnsi="Arial Mäori"/>
                <w:sz w:val="24"/>
                <w:szCs w:val="24"/>
              </w:rPr>
              <w:t>supporting,</w:t>
            </w:r>
            <w:r w:rsidRPr="00B8653C">
              <w:rPr>
                <w:rFonts w:ascii="Arial Mäori" w:hAnsi="Arial Mäori"/>
                <w:sz w:val="24"/>
                <w:szCs w:val="24"/>
              </w:rPr>
              <w:t xml:space="preserve"> or do you plan to support in each of the</w:t>
            </w:r>
            <w:r w:rsidR="00B8653C">
              <w:rPr>
                <w:rFonts w:ascii="Arial Mäori" w:hAnsi="Arial Mäori"/>
                <w:sz w:val="24"/>
                <w:szCs w:val="24"/>
              </w:rPr>
              <w:t>se</w:t>
            </w:r>
            <w:r w:rsidRPr="00B8653C">
              <w:rPr>
                <w:rFonts w:ascii="Arial Mäori" w:hAnsi="Arial Mäori"/>
                <w:sz w:val="24"/>
                <w:szCs w:val="24"/>
              </w:rPr>
              <w:t xml:space="preserve"> priority groups?</w:t>
            </w:r>
          </w:p>
        </w:tc>
      </w:tr>
      <w:tr w:rsidR="00634CDD" w:rsidRPr="00B8653C" w:rsidTr="00B8653C">
        <w:trPr>
          <w:trHeight w:val="270"/>
        </w:trPr>
        <w:tc>
          <w:tcPr>
            <w:tcW w:w="3114" w:type="dxa"/>
          </w:tcPr>
          <w:p w:rsidR="00634CDD" w:rsidRPr="00B8653C" w:rsidRDefault="00634CDD" w:rsidP="00B8653C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>liv</w:t>
            </w:r>
            <w:r w:rsidR="00567B91" w:rsidRPr="00B8653C">
              <w:rPr>
                <w:rFonts w:ascii="Arial Mäori" w:hAnsi="Arial Mäori"/>
                <w:sz w:val="24"/>
                <w:szCs w:val="24"/>
              </w:rPr>
              <w:t>ing</w:t>
            </w:r>
            <w:r w:rsidRPr="00B8653C">
              <w:rPr>
                <w:rFonts w:ascii="Arial Mäori" w:hAnsi="Arial Mäori"/>
                <w:sz w:val="24"/>
                <w:szCs w:val="24"/>
              </w:rPr>
              <w:t xml:space="preserve"> alone</w:t>
            </w:r>
          </w:p>
        </w:tc>
        <w:tc>
          <w:tcPr>
            <w:tcW w:w="5902" w:type="dxa"/>
          </w:tcPr>
          <w:p w:rsidR="00634CDD" w:rsidRPr="00B8653C" w:rsidRDefault="00634CDD" w:rsidP="00634CDD">
            <w:pPr>
              <w:ind w:left="720"/>
              <w:contextualSpacing/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34CDD" w:rsidRPr="00B8653C" w:rsidTr="00B8653C">
        <w:trPr>
          <w:trHeight w:val="270"/>
        </w:trPr>
        <w:tc>
          <w:tcPr>
            <w:tcW w:w="3114" w:type="dxa"/>
          </w:tcPr>
          <w:p w:rsidR="00634CDD" w:rsidRPr="00B8653C" w:rsidRDefault="00634CDD" w:rsidP="00B8653C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>liv</w:t>
            </w:r>
            <w:r w:rsidR="00567B91" w:rsidRPr="00B8653C">
              <w:rPr>
                <w:rFonts w:ascii="Arial Mäori" w:hAnsi="Arial Mäori"/>
                <w:sz w:val="24"/>
                <w:szCs w:val="24"/>
              </w:rPr>
              <w:t>ing</w:t>
            </w:r>
            <w:r w:rsidRPr="00B8653C">
              <w:rPr>
                <w:rFonts w:ascii="Arial Mäori" w:hAnsi="Arial Mäori"/>
                <w:sz w:val="24"/>
                <w:szCs w:val="24"/>
              </w:rPr>
              <w:t xml:space="preserve"> with family </w:t>
            </w:r>
          </w:p>
        </w:tc>
        <w:tc>
          <w:tcPr>
            <w:tcW w:w="5902" w:type="dxa"/>
          </w:tcPr>
          <w:p w:rsidR="00634CDD" w:rsidRPr="00B8653C" w:rsidRDefault="00634CDD" w:rsidP="00634CDD">
            <w:pPr>
              <w:ind w:left="720"/>
              <w:contextualSpacing/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34CDD" w:rsidRPr="00B8653C" w:rsidTr="00B8653C">
        <w:trPr>
          <w:trHeight w:val="270"/>
        </w:trPr>
        <w:tc>
          <w:tcPr>
            <w:tcW w:w="3114" w:type="dxa"/>
          </w:tcPr>
          <w:p w:rsidR="00634CDD" w:rsidRPr="00B8653C" w:rsidRDefault="00567B91" w:rsidP="00B8653C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>living</w:t>
            </w:r>
            <w:r w:rsidR="00634CDD" w:rsidRPr="00B8653C">
              <w:rPr>
                <w:rFonts w:ascii="Arial Mäori" w:hAnsi="Arial Mäori"/>
                <w:sz w:val="24"/>
                <w:szCs w:val="24"/>
              </w:rPr>
              <w:t xml:space="preserve"> in Contract Board </w:t>
            </w:r>
          </w:p>
        </w:tc>
        <w:tc>
          <w:tcPr>
            <w:tcW w:w="5902" w:type="dxa"/>
          </w:tcPr>
          <w:p w:rsidR="00634CDD" w:rsidRPr="00B8653C" w:rsidRDefault="00634CDD" w:rsidP="00634CDD">
            <w:pPr>
              <w:ind w:left="720"/>
              <w:contextualSpacing/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34CDD" w:rsidRPr="00B8653C" w:rsidTr="00B8653C">
        <w:trPr>
          <w:trHeight w:val="270"/>
        </w:trPr>
        <w:tc>
          <w:tcPr>
            <w:tcW w:w="3114" w:type="dxa"/>
          </w:tcPr>
          <w:p w:rsidR="00634CDD" w:rsidRPr="00B8653C" w:rsidRDefault="00567B91" w:rsidP="00B8653C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>living in flat with others</w:t>
            </w:r>
          </w:p>
        </w:tc>
        <w:tc>
          <w:tcPr>
            <w:tcW w:w="5902" w:type="dxa"/>
          </w:tcPr>
          <w:p w:rsidR="00634CDD" w:rsidRPr="00B8653C" w:rsidRDefault="00634CDD" w:rsidP="00634CDD">
            <w:pPr>
              <w:ind w:left="720"/>
              <w:contextualSpacing/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34CDD" w:rsidRPr="00B8653C" w:rsidTr="00B8653C">
        <w:trPr>
          <w:trHeight w:val="270"/>
        </w:trPr>
        <w:tc>
          <w:tcPr>
            <w:tcW w:w="3114" w:type="dxa"/>
          </w:tcPr>
          <w:p w:rsidR="00634CDD" w:rsidRPr="00B8653C" w:rsidRDefault="00634CDD" w:rsidP="00B8653C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>liv</w:t>
            </w:r>
            <w:r w:rsidR="00567B91" w:rsidRPr="00B8653C">
              <w:rPr>
                <w:rFonts w:ascii="Arial Mäori" w:hAnsi="Arial Mäori"/>
                <w:sz w:val="24"/>
                <w:szCs w:val="24"/>
              </w:rPr>
              <w:t>ing</w:t>
            </w:r>
            <w:r w:rsidRPr="00B8653C">
              <w:rPr>
                <w:rFonts w:ascii="Arial Mäori" w:hAnsi="Arial Mäori"/>
                <w:sz w:val="24"/>
                <w:szCs w:val="24"/>
              </w:rPr>
              <w:t xml:space="preserve"> in rural or isolated areas</w:t>
            </w:r>
          </w:p>
        </w:tc>
        <w:tc>
          <w:tcPr>
            <w:tcW w:w="5902" w:type="dxa"/>
          </w:tcPr>
          <w:p w:rsidR="00634CDD" w:rsidRPr="00B8653C" w:rsidRDefault="00634CDD" w:rsidP="00634CDD">
            <w:pPr>
              <w:ind w:left="720"/>
              <w:contextualSpacing/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D377A" w:rsidRPr="00B8653C" w:rsidTr="00942228">
        <w:tc>
          <w:tcPr>
            <w:tcW w:w="9016" w:type="dxa"/>
            <w:gridSpan w:val="2"/>
          </w:tcPr>
          <w:p w:rsidR="00BD377A" w:rsidRPr="00B8653C" w:rsidRDefault="00BD377A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 xml:space="preserve">Provide a brief description of the support your organisation is providing and how it is being delivered </w:t>
            </w:r>
          </w:p>
        </w:tc>
      </w:tr>
      <w:tr w:rsidR="00BD377A" w:rsidRPr="00B8653C" w:rsidTr="00942228">
        <w:tc>
          <w:tcPr>
            <w:tcW w:w="9016" w:type="dxa"/>
            <w:gridSpan w:val="2"/>
          </w:tcPr>
          <w:p w:rsidR="00BD377A" w:rsidRPr="00B8653C" w:rsidRDefault="00BD377A" w:rsidP="00F113EF">
            <w:pPr>
              <w:rPr>
                <w:rFonts w:ascii="Arial Mäori" w:hAnsi="Arial Mäori"/>
                <w:sz w:val="24"/>
                <w:szCs w:val="24"/>
              </w:rPr>
            </w:pPr>
          </w:p>
          <w:p w:rsidR="00471DF3" w:rsidRPr="00B8653C" w:rsidRDefault="00471DF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  <w:p w:rsidR="00471DF3" w:rsidRPr="00B8653C" w:rsidRDefault="00471DF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  <w:p w:rsidR="00471DF3" w:rsidRPr="00B8653C" w:rsidRDefault="00471DF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  <w:p w:rsidR="00471DF3" w:rsidRPr="00B8653C" w:rsidRDefault="00471DF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  <w:p w:rsidR="00471DF3" w:rsidRPr="00B8653C" w:rsidRDefault="00471DF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  <w:p w:rsidR="00471DF3" w:rsidRPr="00B8653C" w:rsidRDefault="00471DF3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34CDD" w:rsidRPr="00B8653C" w:rsidTr="00B8653C">
        <w:trPr>
          <w:trHeight w:val="1058"/>
        </w:trPr>
        <w:tc>
          <w:tcPr>
            <w:tcW w:w="9016" w:type="dxa"/>
            <w:gridSpan w:val="2"/>
          </w:tcPr>
          <w:p w:rsidR="00634CDD" w:rsidRPr="00B8653C" w:rsidRDefault="00634CDD" w:rsidP="00B8653C">
            <w:pPr>
              <w:rPr>
                <w:rFonts w:ascii="Arial Mäori" w:hAnsi="Arial Mäori"/>
                <w:sz w:val="24"/>
                <w:szCs w:val="24"/>
              </w:rPr>
            </w:pPr>
            <w:r w:rsidRPr="00B8653C">
              <w:rPr>
                <w:rFonts w:ascii="Arial Mäori" w:hAnsi="Arial Mäori"/>
                <w:sz w:val="24"/>
                <w:szCs w:val="24"/>
              </w:rPr>
              <w:t xml:space="preserve">We would like to collate and </w:t>
            </w:r>
            <w:r w:rsidR="00471DF3" w:rsidRPr="00B8653C">
              <w:rPr>
                <w:rFonts w:ascii="Arial Mäori" w:hAnsi="Arial Mäori"/>
                <w:sz w:val="24"/>
                <w:szCs w:val="24"/>
              </w:rPr>
              <w:t xml:space="preserve">share </w:t>
            </w:r>
            <w:r w:rsidRPr="00B8653C">
              <w:rPr>
                <w:rFonts w:ascii="Arial Mäori" w:hAnsi="Arial Mäori"/>
                <w:sz w:val="24"/>
                <w:szCs w:val="24"/>
              </w:rPr>
              <w:t>information and resources that might help other providers</w:t>
            </w:r>
            <w:r w:rsidR="00471DF3" w:rsidRPr="00B8653C">
              <w:rPr>
                <w:rFonts w:ascii="Arial Mäori" w:hAnsi="Arial Mäori"/>
                <w:sz w:val="24"/>
                <w:szCs w:val="24"/>
              </w:rPr>
              <w:t xml:space="preserve">. Can we include </w:t>
            </w:r>
            <w:r w:rsidR="009F140E" w:rsidRPr="00B8653C">
              <w:rPr>
                <w:rFonts w:ascii="Arial Mäori" w:hAnsi="Arial Mäori"/>
                <w:sz w:val="24"/>
                <w:szCs w:val="24"/>
              </w:rPr>
              <w:t>the information you have provided about the support your organisation is providing and how it is being delivered?</w:t>
            </w:r>
            <w:r w:rsidR="00B8653C">
              <w:rPr>
                <w:rFonts w:ascii="Arial Mäori" w:hAnsi="Arial Mäori"/>
                <w:sz w:val="24"/>
                <w:szCs w:val="24"/>
              </w:rPr>
              <w:t xml:space="preserve">    Yes/No</w:t>
            </w:r>
          </w:p>
        </w:tc>
      </w:tr>
    </w:tbl>
    <w:p w:rsidR="00B8653C" w:rsidRPr="00B8653C" w:rsidRDefault="00B8653C" w:rsidP="00B8653C">
      <w:pPr>
        <w:rPr>
          <w:rFonts w:ascii="Arial Mäori" w:hAnsi="Arial Mäori"/>
          <w:sz w:val="24"/>
          <w:szCs w:val="24"/>
        </w:rPr>
      </w:pPr>
      <w:r w:rsidRPr="00B8653C">
        <w:rPr>
          <w:rFonts w:ascii="Arial Mäori" w:hAnsi="Arial Mäori"/>
          <w:sz w:val="24"/>
          <w:szCs w:val="24"/>
        </w:rPr>
        <w:t xml:space="preserve">Please return this application to </w:t>
      </w:r>
      <w:hyperlink r:id="rId7" w:history="1">
        <w:r w:rsidRPr="00B8653C">
          <w:rPr>
            <w:rStyle w:val="Hyperlink"/>
            <w:rFonts w:ascii="Arial Mäori" w:hAnsi="Arial Mäori"/>
            <w:sz w:val="24"/>
            <w:szCs w:val="24"/>
          </w:rPr>
          <w:t>participation_inclusion_services@workandincome.govt.nz</w:t>
        </w:r>
      </w:hyperlink>
    </w:p>
    <w:p w:rsidR="00B8653C" w:rsidRPr="00B8653C" w:rsidRDefault="00B8653C" w:rsidP="00B8653C">
      <w:pPr>
        <w:rPr>
          <w:rFonts w:ascii="Arial Mäori" w:hAnsi="Arial Mäori"/>
          <w:sz w:val="24"/>
          <w:szCs w:val="24"/>
        </w:rPr>
      </w:pPr>
      <w:r w:rsidRPr="00B8653C">
        <w:rPr>
          <w:rFonts w:ascii="Arial Mäori" w:hAnsi="Arial Mäori"/>
          <w:sz w:val="24"/>
          <w:szCs w:val="24"/>
        </w:rPr>
        <w:t>We will be in touch with you shortly</w:t>
      </w:r>
    </w:p>
    <w:p w:rsidR="00BD377A" w:rsidRPr="00B8653C" w:rsidRDefault="00BD377A" w:rsidP="00F113EF">
      <w:pPr>
        <w:rPr>
          <w:rFonts w:ascii="Arial Mäori" w:hAnsi="Arial Mäori"/>
          <w:sz w:val="24"/>
          <w:szCs w:val="24"/>
        </w:rPr>
      </w:pPr>
    </w:p>
    <w:p w:rsidR="00C12E67" w:rsidRPr="00B8653C" w:rsidRDefault="00C12E67" w:rsidP="00F113EF">
      <w:pPr>
        <w:rPr>
          <w:rFonts w:ascii="Arial Mäori" w:hAnsi="Arial Mäori"/>
          <w:sz w:val="24"/>
          <w:szCs w:val="24"/>
        </w:rPr>
      </w:pPr>
    </w:p>
    <w:sectPr w:rsidR="00C12E67" w:rsidRPr="00B8653C" w:rsidSect="00B8653C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F31A71"/>
    <w:multiLevelType w:val="hybridMultilevel"/>
    <w:tmpl w:val="439E5D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6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7A"/>
    <w:rsid w:val="00000B4C"/>
    <w:rsid w:val="00001E20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C2A37"/>
    <w:rsid w:val="003E2869"/>
    <w:rsid w:val="003E3722"/>
    <w:rsid w:val="004227ED"/>
    <w:rsid w:val="00445BCE"/>
    <w:rsid w:val="00454F25"/>
    <w:rsid w:val="004710B8"/>
    <w:rsid w:val="00471DF3"/>
    <w:rsid w:val="00533E65"/>
    <w:rsid w:val="0056681E"/>
    <w:rsid w:val="00567B91"/>
    <w:rsid w:val="00572AA9"/>
    <w:rsid w:val="00595906"/>
    <w:rsid w:val="005B11F9"/>
    <w:rsid w:val="00631D73"/>
    <w:rsid w:val="00634CDD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9F140E"/>
    <w:rsid w:val="00A2199C"/>
    <w:rsid w:val="00A43896"/>
    <w:rsid w:val="00A6244E"/>
    <w:rsid w:val="00A901AC"/>
    <w:rsid w:val="00B41635"/>
    <w:rsid w:val="00B5357A"/>
    <w:rsid w:val="00B8653C"/>
    <w:rsid w:val="00BD377A"/>
    <w:rsid w:val="00C12E67"/>
    <w:rsid w:val="00C503A7"/>
    <w:rsid w:val="00C5215F"/>
    <w:rsid w:val="00CB22EA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53BF2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BDED"/>
  <w15:chartTrackingRefBased/>
  <w15:docId w15:val="{E7005EFC-16A4-4AE6-AA74-3A7B5F4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C12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icipation_inclusion_services@workandincome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711E-0A76-4D31-9DDF-11E0BAA2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Stearne</dc:creator>
  <cp:keywords/>
  <dc:description/>
  <cp:lastModifiedBy>Claire Stearne</cp:lastModifiedBy>
  <cp:revision>2</cp:revision>
  <dcterms:created xsi:type="dcterms:W3CDTF">2020-03-30T03:12:00Z</dcterms:created>
  <dcterms:modified xsi:type="dcterms:W3CDTF">2020-03-30T03:12:00Z</dcterms:modified>
</cp:coreProperties>
</file>